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FAE" w14:textId="56349221" w:rsidR="00116385" w:rsidRPr="00116385" w:rsidRDefault="00116385">
      <w:pPr>
        <w:rPr>
          <w:b/>
          <w:bCs/>
          <w:sz w:val="28"/>
          <w:szCs w:val="28"/>
        </w:rPr>
      </w:pPr>
      <w:r w:rsidRPr="00116385">
        <w:rPr>
          <w:b/>
          <w:bCs/>
          <w:sz w:val="28"/>
          <w:szCs w:val="28"/>
        </w:rPr>
        <w:t xml:space="preserve">Pretoria Road Allotment Society </w:t>
      </w:r>
    </w:p>
    <w:p w14:paraId="39D6E184" w14:textId="03966384" w:rsidR="00116385" w:rsidRPr="00AD4609" w:rsidRDefault="00116385"/>
    <w:p w14:paraId="3B747B45" w14:textId="6B4D9C6B" w:rsidR="00116385" w:rsidRPr="00AD4609" w:rsidRDefault="00116385">
      <w:r w:rsidRPr="00AD4609">
        <w:t xml:space="preserve">Minutes of the Committee Meeting </w:t>
      </w:r>
      <w:r w:rsidR="009B4E58" w:rsidRPr="00AD4609">
        <w:t>25</w:t>
      </w:r>
      <w:r w:rsidR="009B4E58" w:rsidRPr="00AD4609">
        <w:rPr>
          <w:vertAlign w:val="superscript"/>
        </w:rPr>
        <w:t>th</w:t>
      </w:r>
      <w:r w:rsidR="009B4E58" w:rsidRPr="00AD4609">
        <w:t xml:space="preserve"> March </w:t>
      </w:r>
      <w:r w:rsidR="00562F2D" w:rsidRPr="00AD4609">
        <w:t>Pretoria Road Allotment Site</w:t>
      </w:r>
      <w:r w:rsidR="00CA5EA1" w:rsidRPr="00AD4609">
        <w:t xml:space="preserve"> </w:t>
      </w:r>
    </w:p>
    <w:p w14:paraId="2300B6A3" w14:textId="6D6B5757" w:rsidR="00116385" w:rsidRPr="00AD4609" w:rsidRDefault="00116385"/>
    <w:p w14:paraId="27647B26" w14:textId="5249BCE0" w:rsidR="00116385" w:rsidRPr="00AD4609" w:rsidRDefault="00116385">
      <w:pPr>
        <w:rPr>
          <w:b/>
          <w:bCs/>
        </w:rPr>
      </w:pPr>
      <w:r w:rsidRPr="00AD4609">
        <w:rPr>
          <w:b/>
          <w:bCs/>
        </w:rPr>
        <w:t>Committee Members Present</w:t>
      </w:r>
      <w:r w:rsidR="00273D17" w:rsidRPr="00AD4609">
        <w:rPr>
          <w:b/>
          <w:bCs/>
        </w:rPr>
        <w:t>:</w:t>
      </w:r>
    </w:p>
    <w:p w14:paraId="71DFB783" w14:textId="77777777" w:rsidR="00CA5EA1" w:rsidRPr="00AD4609" w:rsidRDefault="00CA5EA1">
      <w:pPr>
        <w:rPr>
          <w:b/>
          <w:bCs/>
        </w:rPr>
      </w:pPr>
    </w:p>
    <w:p w14:paraId="412BD953" w14:textId="150DFD93" w:rsidR="00CA5EA1" w:rsidRPr="00AD4609" w:rsidRDefault="00CA5EA1">
      <w:pPr>
        <w:rPr>
          <w:b/>
          <w:bCs/>
        </w:rPr>
      </w:pPr>
      <w:r w:rsidRPr="00AD4609">
        <w:t>Claire Nicholl – Chair (C</w:t>
      </w:r>
      <w:r w:rsidR="00F37C7F" w:rsidRPr="00AD4609">
        <w:t>N</w:t>
      </w:r>
      <w:r w:rsidRPr="00AD4609">
        <w:t>)</w:t>
      </w:r>
    </w:p>
    <w:p w14:paraId="2EDF258F" w14:textId="1E6C3EF2" w:rsidR="00273D17" w:rsidRPr="00AD4609" w:rsidRDefault="00273D17">
      <w:r w:rsidRPr="00AD4609">
        <w:t>Doug Blackwell – Secretary</w:t>
      </w:r>
      <w:r w:rsidR="008F2B0F" w:rsidRPr="00AD4609">
        <w:t xml:space="preserve"> (DB)</w:t>
      </w:r>
    </w:p>
    <w:p w14:paraId="5B347F93" w14:textId="75AC89C4" w:rsidR="00273D17" w:rsidRPr="00AD4609" w:rsidRDefault="00273D17">
      <w:r w:rsidRPr="00AD4609">
        <w:t>Mary Hayward – Minute Secretary</w:t>
      </w:r>
      <w:r w:rsidR="008F2B0F" w:rsidRPr="00AD4609">
        <w:t xml:space="preserve"> (MH)</w:t>
      </w:r>
    </w:p>
    <w:p w14:paraId="17299C14" w14:textId="4BB1FEA8" w:rsidR="00273D17" w:rsidRPr="00AD4609" w:rsidRDefault="00273D17">
      <w:r w:rsidRPr="00AD4609">
        <w:t>Norman Bradford</w:t>
      </w:r>
      <w:r w:rsidR="008F2B0F" w:rsidRPr="00AD4609">
        <w:t xml:space="preserve"> (NB)</w:t>
      </w:r>
    </w:p>
    <w:p w14:paraId="015B5E89" w14:textId="4C6C595B" w:rsidR="00273D17" w:rsidRPr="00AD4609" w:rsidRDefault="00273D17">
      <w:r w:rsidRPr="00AD4609">
        <w:t>Jenny Richardson</w:t>
      </w:r>
      <w:r w:rsidR="008F2B0F" w:rsidRPr="00AD4609">
        <w:t xml:space="preserve"> (JR)</w:t>
      </w:r>
    </w:p>
    <w:p w14:paraId="01568357" w14:textId="3983A220" w:rsidR="00CA5EA1" w:rsidRPr="00AD4609" w:rsidRDefault="008A06A8">
      <w:r w:rsidRPr="00AD4609">
        <w:t>Richard Pruett (RP)</w:t>
      </w:r>
    </w:p>
    <w:p w14:paraId="240E073C" w14:textId="4A1C3AAD" w:rsidR="00273D17" w:rsidRPr="00AD4609" w:rsidRDefault="00CA5EA1">
      <w:r w:rsidRPr="00AD4609">
        <w:t>Chris Rowell (CR)</w:t>
      </w:r>
    </w:p>
    <w:p w14:paraId="2A7837D6" w14:textId="77777777" w:rsidR="009B4E58" w:rsidRPr="00AD4609" w:rsidRDefault="009B4E58"/>
    <w:p w14:paraId="6415C102" w14:textId="0865A9D7" w:rsidR="009B4E58" w:rsidRPr="00AD4609" w:rsidRDefault="009B4E58" w:rsidP="009B4E58">
      <w:r w:rsidRPr="00AD4609">
        <w:t xml:space="preserve">Apologies: Mike Stinchcombe (MS), Jake Gray (JG), Jody </w:t>
      </w:r>
      <w:proofErr w:type="spellStart"/>
      <w:r w:rsidRPr="00AD4609">
        <w:t>Fayne</w:t>
      </w:r>
      <w:proofErr w:type="spellEnd"/>
      <w:r w:rsidRPr="00AD4609">
        <w:t xml:space="preserve"> (JF), Keith Meredith</w:t>
      </w:r>
      <w:r w:rsidR="00286CED">
        <w:t xml:space="preserve"> (KM), Derek Howell (DH)</w:t>
      </w:r>
    </w:p>
    <w:p w14:paraId="42278F6C" w14:textId="319A5B52" w:rsidR="009B4E58" w:rsidRPr="00AD4609" w:rsidRDefault="009B4E58"/>
    <w:p w14:paraId="7C9CFA14" w14:textId="68DF4565" w:rsidR="00CA5EA1" w:rsidRPr="00AD4609" w:rsidRDefault="00CA5EA1" w:rsidP="00CA5EA1">
      <w:pPr>
        <w:pStyle w:val="NormalWeb"/>
        <w:rPr>
          <w:rFonts w:ascii="Calibri" w:hAnsi="Calibri" w:cs="Calibri"/>
          <w:b/>
          <w:bCs/>
        </w:rPr>
      </w:pPr>
      <w:r w:rsidRPr="00AD4609">
        <w:rPr>
          <w:rFonts w:ascii="Calibri" w:hAnsi="Calibri" w:cs="Calibri"/>
          <w:b/>
          <w:bCs/>
        </w:rPr>
        <w:t>ITEM 1</w:t>
      </w:r>
      <w:r w:rsidRPr="00AD4609">
        <w:rPr>
          <w:rFonts w:ascii="Calibri" w:hAnsi="Calibri" w:cs="Calibri"/>
        </w:rPr>
        <w:t>. Adopted minutes for previous meeting (</w:t>
      </w:r>
      <w:r w:rsidR="009B4E58" w:rsidRPr="00AD4609">
        <w:rPr>
          <w:rFonts w:ascii="Calibri" w:hAnsi="Calibri" w:cs="Calibri"/>
        </w:rPr>
        <w:t>4</w:t>
      </w:r>
      <w:r w:rsidRPr="00AD4609">
        <w:rPr>
          <w:rFonts w:ascii="Calibri" w:hAnsi="Calibri" w:cs="Calibri"/>
        </w:rPr>
        <w:t>.</w:t>
      </w:r>
      <w:r w:rsidR="009B4E58" w:rsidRPr="00AD4609">
        <w:rPr>
          <w:rFonts w:ascii="Calibri" w:hAnsi="Calibri" w:cs="Calibri"/>
        </w:rPr>
        <w:t>2</w:t>
      </w:r>
      <w:r w:rsidRPr="00AD4609">
        <w:rPr>
          <w:rFonts w:ascii="Calibri" w:hAnsi="Calibri" w:cs="Calibri"/>
        </w:rPr>
        <w:t>.2</w:t>
      </w:r>
      <w:r w:rsidR="009B4E58" w:rsidRPr="00AD4609">
        <w:rPr>
          <w:rFonts w:ascii="Calibri" w:hAnsi="Calibri" w:cs="Calibri"/>
        </w:rPr>
        <w:t>3</w:t>
      </w:r>
      <w:r w:rsidRPr="00AD4609">
        <w:rPr>
          <w:rFonts w:ascii="Calibri" w:hAnsi="Calibri" w:cs="Calibri"/>
        </w:rPr>
        <w:t>)</w:t>
      </w:r>
    </w:p>
    <w:p w14:paraId="14DDEE85" w14:textId="1A74F0CC" w:rsidR="00F37C7F" w:rsidRPr="00AD4609" w:rsidRDefault="00CA5EA1" w:rsidP="009B4E58">
      <w:pPr>
        <w:pStyle w:val="NormalWeb"/>
        <w:rPr>
          <w:rFonts w:ascii="Calibri" w:hAnsi="Calibri" w:cs="Calibri"/>
          <w:color w:val="000000"/>
        </w:rPr>
      </w:pPr>
      <w:r w:rsidRPr="00AD4609">
        <w:rPr>
          <w:rFonts w:ascii="Calibri" w:hAnsi="Calibri" w:cs="Calibri"/>
          <w:b/>
          <w:bCs/>
        </w:rPr>
        <w:t>ITEM 2</w:t>
      </w:r>
      <w:r w:rsidR="009B4E58" w:rsidRPr="00AD4609">
        <w:rPr>
          <w:rFonts w:ascii="Calibri" w:hAnsi="Calibri" w:cs="Calibri"/>
        </w:rPr>
        <w:t xml:space="preserve">. Public Liability Insurance - DB reported that he had received the policy from the Insurance Company.  It </w:t>
      </w:r>
      <w:r w:rsidR="00286CED">
        <w:rPr>
          <w:rFonts w:ascii="Calibri" w:hAnsi="Calibri" w:cs="Calibri"/>
        </w:rPr>
        <w:t xml:space="preserve">was </w:t>
      </w:r>
      <w:r w:rsidR="009B4E58" w:rsidRPr="00AD4609">
        <w:rPr>
          <w:rFonts w:ascii="Calibri" w:hAnsi="Calibri" w:cs="Calibri"/>
        </w:rPr>
        <w:t>agreed by all to add on Employer’s Liability Insurance to cover anyone who may be instructed to carry out work at the allotment site.  This is an additional £39 and Payment due on 8</w:t>
      </w:r>
      <w:r w:rsidR="009B4E58" w:rsidRPr="00AD4609">
        <w:rPr>
          <w:rFonts w:ascii="Calibri" w:hAnsi="Calibri" w:cs="Calibri"/>
          <w:vertAlign w:val="superscript"/>
        </w:rPr>
        <w:t>th</w:t>
      </w:r>
      <w:r w:rsidR="009B4E58" w:rsidRPr="00AD4609">
        <w:rPr>
          <w:rFonts w:ascii="Calibri" w:hAnsi="Calibri" w:cs="Calibri"/>
        </w:rPr>
        <w:t xml:space="preserve"> April.</w:t>
      </w:r>
    </w:p>
    <w:p w14:paraId="581CB8D5" w14:textId="39AD8F97" w:rsidR="00F37C7F" w:rsidRPr="00AD4609" w:rsidRDefault="00CA5EA1" w:rsidP="00CA5EA1">
      <w:pPr>
        <w:pStyle w:val="NormalWeb"/>
        <w:rPr>
          <w:rFonts w:ascii="Calibri" w:hAnsi="Calibri" w:cs="Calibri"/>
          <w:color w:val="000000"/>
        </w:rPr>
      </w:pPr>
      <w:r w:rsidRPr="00AD4609">
        <w:rPr>
          <w:rFonts w:ascii="Calibri" w:hAnsi="Calibri" w:cs="Calibri"/>
          <w:b/>
          <w:bCs/>
        </w:rPr>
        <w:t xml:space="preserve">ITEM 3. </w:t>
      </w:r>
      <w:r w:rsidR="005B4273" w:rsidRPr="00AD4609">
        <w:rPr>
          <w:rFonts w:ascii="Calibri" w:hAnsi="Calibri" w:cs="Calibri"/>
          <w:color w:val="000000"/>
        </w:rPr>
        <w:t xml:space="preserve">  </w:t>
      </w:r>
      <w:r w:rsidR="009B4E58" w:rsidRPr="00AD4609">
        <w:rPr>
          <w:rFonts w:ascii="Calibri" w:hAnsi="Calibri" w:cs="Calibri"/>
          <w:color w:val="000000"/>
        </w:rPr>
        <w:t>New Allotment Handbook.  All agreed for DB to send a copy to all plot holders and place 1 printed copy on the notice board.</w:t>
      </w:r>
      <w:r w:rsidR="00F37C7F" w:rsidRPr="00AD4609">
        <w:rPr>
          <w:rFonts w:ascii="Calibri" w:hAnsi="Calibri" w:cs="Calibri"/>
          <w:color w:val="000000"/>
        </w:rPr>
        <w:t xml:space="preserve"> </w:t>
      </w:r>
    </w:p>
    <w:p w14:paraId="35DF5667" w14:textId="0E79665D" w:rsidR="00F43C24" w:rsidRPr="00AD4609" w:rsidRDefault="00CA5EA1" w:rsidP="00CA5EA1">
      <w:pPr>
        <w:pStyle w:val="NormalWeb"/>
        <w:rPr>
          <w:rFonts w:ascii="Calibri" w:hAnsi="Calibri" w:cs="Calibri"/>
          <w:color w:val="000000"/>
        </w:rPr>
      </w:pPr>
      <w:r w:rsidRPr="00AD4609">
        <w:rPr>
          <w:rFonts w:ascii="Calibri" w:hAnsi="Calibri" w:cs="Calibri"/>
          <w:b/>
          <w:bCs/>
        </w:rPr>
        <w:t xml:space="preserve">ITEM 4.  </w:t>
      </w:r>
      <w:r w:rsidR="005A374B" w:rsidRPr="00AD4609">
        <w:rPr>
          <w:rFonts w:ascii="Calibri" w:hAnsi="Calibri" w:cs="Calibri"/>
          <w:color w:val="000000"/>
        </w:rPr>
        <w:t>Easter Hunt – jobs allocated to committee members.</w:t>
      </w:r>
    </w:p>
    <w:p w14:paraId="01E82E3F" w14:textId="2411EC55" w:rsidR="005A374B" w:rsidRPr="00AD4609" w:rsidRDefault="005A374B" w:rsidP="00CA5EA1">
      <w:pPr>
        <w:pStyle w:val="NormalWeb"/>
        <w:rPr>
          <w:rFonts w:ascii="Calibri" w:hAnsi="Calibri" w:cs="Calibri"/>
          <w:b/>
          <w:bCs/>
          <w:color w:val="000000"/>
        </w:rPr>
      </w:pPr>
      <w:r w:rsidRPr="00AD4609">
        <w:rPr>
          <w:rFonts w:ascii="Calibri" w:hAnsi="Calibri" w:cs="Calibri"/>
          <w:b/>
          <w:bCs/>
          <w:color w:val="000000"/>
        </w:rPr>
        <w:t xml:space="preserve">ITEM 5.  </w:t>
      </w:r>
      <w:r w:rsidRPr="00AD4609">
        <w:rPr>
          <w:rFonts w:ascii="Calibri" w:hAnsi="Calibri" w:cs="Calibri"/>
        </w:rPr>
        <w:t>Request from Lovell Place Care Home – DB to forward email from Lovell Place to all plot holders, requesting volunteers to support a gardening project with their residents.</w:t>
      </w:r>
    </w:p>
    <w:p w14:paraId="7B4AD86C" w14:textId="77777777" w:rsidR="00223100" w:rsidRDefault="00CA5EA1" w:rsidP="005A374B">
      <w:pPr>
        <w:pStyle w:val="NormalWeb"/>
        <w:rPr>
          <w:rFonts w:ascii="Calibri" w:hAnsi="Calibri" w:cs="Calibri"/>
          <w:color w:val="000000"/>
        </w:rPr>
      </w:pPr>
      <w:r w:rsidRPr="00AD4609">
        <w:rPr>
          <w:rFonts w:ascii="Calibri" w:hAnsi="Calibri" w:cs="Calibri"/>
          <w:b/>
          <w:bCs/>
        </w:rPr>
        <w:t xml:space="preserve">ITEM 6. </w:t>
      </w:r>
      <w:r w:rsidR="005A374B" w:rsidRPr="00AD4609">
        <w:rPr>
          <w:rFonts w:ascii="Calibri" w:hAnsi="Calibri" w:cs="Calibri"/>
          <w:color w:val="000000"/>
        </w:rPr>
        <w:t>Derek, Chris and Claire to give update on Pollinator Grant Proposal presented to PTC</w:t>
      </w:r>
    </w:p>
    <w:p w14:paraId="61D8A06D" w14:textId="2A4C7B30" w:rsidR="00286CED" w:rsidRDefault="005A374B" w:rsidP="005A374B">
      <w:pPr>
        <w:pStyle w:val="NormalWeb"/>
        <w:rPr>
          <w:rFonts w:ascii="Calibri" w:hAnsi="Calibri" w:cs="Calibri"/>
          <w:color w:val="000000"/>
        </w:rPr>
      </w:pPr>
      <w:r w:rsidRPr="00AD4609">
        <w:rPr>
          <w:rFonts w:ascii="Calibri" w:hAnsi="Calibri" w:cs="Calibri"/>
          <w:color w:val="000000"/>
        </w:rPr>
        <w:t>PTC</w:t>
      </w:r>
      <w:r w:rsidR="00223100">
        <w:rPr>
          <w:rFonts w:ascii="Calibri" w:hAnsi="Calibri" w:cs="Calibri"/>
          <w:color w:val="000000"/>
        </w:rPr>
        <w:t xml:space="preserve"> stated that they</w:t>
      </w:r>
      <w:r w:rsidRPr="00AD4609">
        <w:rPr>
          <w:rFonts w:ascii="Calibri" w:hAnsi="Calibri" w:cs="Calibri"/>
          <w:color w:val="000000"/>
        </w:rPr>
        <w:t xml:space="preserve"> </w:t>
      </w:r>
      <w:r w:rsidR="00AD4609" w:rsidRPr="00AD4609">
        <w:rPr>
          <w:rFonts w:ascii="Calibri" w:hAnsi="Calibri" w:cs="Calibri"/>
          <w:color w:val="000000"/>
        </w:rPr>
        <w:t xml:space="preserve">have applied for the </w:t>
      </w:r>
      <w:proofErr w:type="gramStart"/>
      <w:r w:rsidR="00AD4609" w:rsidRPr="00AD4609">
        <w:rPr>
          <w:rFonts w:ascii="Calibri" w:hAnsi="Calibri" w:cs="Calibri"/>
          <w:color w:val="000000"/>
        </w:rPr>
        <w:t>grant</w:t>
      </w:r>
      <w:r w:rsidR="00223100">
        <w:rPr>
          <w:rFonts w:ascii="Calibri" w:hAnsi="Calibri" w:cs="Calibri"/>
          <w:color w:val="000000"/>
        </w:rPr>
        <w:t xml:space="preserve"> </w:t>
      </w:r>
      <w:r w:rsidR="00AD4609" w:rsidRPr="00AD4609">
        <w:rPr>
          <w:rFonts w:ascii="Calibri" w:hAnsi="Calibri" w:cs="Calibri"/>
          <w:color w:val="000000"/>
        </w:rPr>
        <w:t xml:space="preserve"> Cla</w:t>
      </w:r>
      <w:r w:rsidR="00286CED">
        <w:rPr>
          <w:rFonts w:ascii="Calibri" w:hAnsi="Calibri" w:cs="Calibri"/>
          <w:color w:val="000000"/>
        </w:rPr>
        <w:t>i</w:t>
      </w:r>
      <w:r w:rsidR="00AD4609" w:rsidRPr="00AD4609">
        <w:rPr>
          <w:rFonts w:ascii="Calibri" w:hAnsi="Calibri" w:cs="Calibri"/>
          <w:color w:val="000000"/>
        </w:rPr>
        <w:t>re</w:t>
      </w:r>
      <w:proofErr w:type="gramEnd"/>
      <w:r w:rsidR="00AD4609" w:rsidRPr="00AD4609">
        <w:rPr>
          <w:rFonts w:ascii="Calibri" w:hAnsi="Calibri" w:cs="Calibri"/>
          <w:color w:val="000000"/>
        </w:rPr>
        <w:t xml:space="preserve"> and Derek shared the allotment proposal at PTC meeting.  </w:t>
      </w:r>
      <w:r w:rsidR="00286CED">
        <w:rPr>
          <w:rFonts w:ascii="Calibri" w:hAnsi="Calibri" w:cs="Calibri"/>
          <w:color w:val="000000"/>
        </w:rPr>
        <w:t>PTC l</w:t>
      </w:r>
      <w:r w:rsidR="00AD4609" w:rsidRPr="00AD4609">
        <w:rPr>
          <w:rFonts w:ascii="Calibri" w:hAnsi="Calibri" w:cs="Calibri"/>
          <w:color w:val="000000"/>
        </w:rPr>
        <w:t xml:space="preserve">iked </w:t>
      </w:r>
      <w:r w:rsidR="00223100">
        <w:rPr>
          <w:rFonts w:ascii="Calibri" w:hAnsi="Calibri" w:cs="Calibri"/>
          <w:color w:val="000000"/>
        </w:rPr>
        <w:t xml:space="preserve">the </w:t>
      </w:r>
      <w:r w:rsidR="00AD4609" w:rsidRPr="00AD4609">
        <w:rPr>
          <w:rFonts w:ascii="Calibri" w:hAnsi="Calibri" w:cs="Calibri"/>
          <w:color w:val="000000"/>
        </w:rPr>
        <w:t>proposal</w:t>
      </w:r>
      <w:r w:rsidR="00223100">
        <w:rPr>
          <w:rFonts w:ascii="Calibri" w:hAnsi="Calibri" w:cs="Calibri"/>
          <w:color w:val="000000"/>
        </w:rPr>
        <w:t xml:space="preserve"> </w:t>
      </w:r>
      <w:r w:rsidR="00AD4609" w:rsidRPr="00AD4609">
        <w:rPr>
          <w:rFonts w:ascii="Calibri" w:hAnsi="Calibri" w:cs="Calibri"/>
          <w:color w:val="000000"/>
        </w:rPr>
        <w:t xml:space="preserve">but can’t approve until June when a new Committee is elected.  </w:t>
      </w:r>
      <w:r w:rsidR="00223100">
        <w:rPr>
          <w:rFonts w:ascii="Calibri" w:hAnsi="Calibri" w:cs="Calibri"/>
          <w:color w:val="000000"/>
        </w:rPr>
        <w:t xml:space="preserve">It was stated that all the work planned </w:t>
      </w:r>
      <w:r w:rsidR="00AD4609" w:rsidRPr="00AD4609">
        <w:rPr>
          <w:rFonts w:ascii="Calibri" w:hAnsi="Calibri" w:cs="Calibri"/>
          <w:color w:val="000000"/>
        </w:rPr>
        <w:t xml:space="preserve">will be completed by contractors </w:t>
      </w:r>
      <w:r w:rsidR="00223100">
        <w:rPr>
          <w:rFonts w:ascii="Calibri" w:hAnsi="Calibri" w:cs="Calibri"/>
          <w:color w:val="000000"/>
        </w:rPr>
        <w:t xml:space="preserve">and </w:t>
      </w:r>
      <w:r w:rsidR="00AD4609" w:rsidRPr="00AD4609">
        <w:rPr>
          <w:rFonts w:ascii="Calibri" w:hAnsi="Calibri" w:cs="Calibri"/>
          <w:color w:val="000000"/>
        </w:rPr>
        <w:t>this has been costed in the proposal.</w:t>
      </w:r>
    </w:p>
    <w:p w14:paraId="792EED12" w14:textId="07602B63" w:rsidR="00AD4609" w:rsidRPr="00AD4609" w:rsidRDefault="00AD4609" w:rsidP="005A374B">
      <w:pPr>
        <w:pStyle w:val="NormalWeb"/>
        <w:rPr>
          <w:rFonts w:ascii="Calibri" w:hAnsi="Calibri" w:cs="Calibri"/>
          <w:color w:val="000000"/>
        </w:rPr>
      </w:pPr>
      <w:r w:rsidRPr="00AD4609">
        <w:rPr>
          <w:rFonts w:ascii="Calibri" w:hAnsi="Calibri" w:cs="Calibri"/>
          <w:color w:val="000000"/>
        </w:rPr>
        <w:t xml:space="preserve">PTC grant application is available </w:t>
      </w:r>
      <w:r w:rsidR="00286CED">
        <w:rPr>
          <w:rFonts w:ascii="Calibri" w:hAnsi="Calibri" w:cs="Calibri"/>
          <w:color w:val="000000"/>
        </w:rPr>
        <w:t>for applications</w:t>
      </w:r>
      <w:r w:rsidRPr="00AD4609">
        <w:rPr>
          <w:rFonts w:ascii="Calibri" w:hAnsi="Calibri" w:cs="Calibri"/>
          <w:color w:val="000000"/>
        </w:rPr>
        <w:t>.  Committee to consider putting in an application.</w:t>
      </w:r>
    </w:p>
    <w:p w14:paraId="0A428DE3" w14:textId="7F78C7FD" w:rsidR="00CA5EA1" w:rsidRPr="00AD4609" w:rsidRDefault="00CA5EA1" w:rsidP="00CA5EA1">
      <w:pPr>
        <w:pStyle w:val="NormalWeb"/>
        <w:rPr>
          <w:rFonts w:ascii="Calibri" w:hAnsi="Calibri" w:cs="Calibri"/>
          <w:color w:val="000000"/>
        </w:rPr>
      </w:pPr>
      <w:r w:rsidRPr="00AD4609">
        <w:rPr>
          <w:rFonts w:ascii="Calibri" w:hAnsi="Calibri" w:cs="Calibri"/>
          <w:b/>
          <w:bCs/>
        </w:rPr>
        <w:t xml:space="preserve">ITEM 7. </w:t>
      </w:r>
      <w:r w:rsidR="005A374B" w:rsidRPr="00AD4609">
        <w:rPr>
          <w:rFonts w:ascii="Calibri" w:hAnsi="Calibri" w:cs="Calibri"/>
          <w:color w:val="000000"/>
        </w:rPr>
        <w:t xml:space="preserve">Rotavator and Strimmer training sessions update – </w:t>
      </w:r>
      <w:r w:rsidR="00AD4609" w:rsidRPr="00AD4609">
        <w:rPr>
          <w:rFonts w:ascii="Calibri" w:hAnsi="Calibri" w:cs="Calibri"/>
          <w:color w:val="000000"/>
        </w:rPr>
        <w:t>Training has gone well so far.  Next training date 15</w:t>
      </w:r>
      <w:r w:rsidR="00AD4609" w:rsidRPr="00AD4609">
        <w:rPr>
          <w:rFonts w:ascii="Calibri" w:hAnsi="Calibri" w:cs="Calibri"/>
          <w:color w:val="000000"/>
          <w:vertAlign w:val="superscript"/>
        </w:rPr>
        <w:t>th</w:t>
      </w:r>
      <w:r w:rsidR="00AD4609" w:rsidRPr="00AD4609">
        <w:rPr>
          <w:rFonts w:ascii="Calibri" w:hAnsi="Calibri" w:cs="Calibri"/>
          <w:color w:val="000000"/>
        </w:rPr>
        <w:t xml:space="preserve"> and 16</w:t>
      </w:r>
      <w:r w:rsidR="00AD4609" w:rsidRPr="00AD4609">
        <w:rPr>
          <w:rFonts w:ascii="Calibri" w:hAnsi="Calibri" w:cs="Calibri"/>
          <w:color w:val="000000"/>
          <w:vertAlign w:val="superscript"/>
        </w:rPr>
        <w:t>th</w:t>
      </w:r>
      <w:r w:rsidR="00AD4609" w:rsidRPr="00AD4609">
        <w:rPr>
          <w:rFonts w:ascii="Calibri" w:hAnsi="Calibri" w:cs="Calibri"/>
          <w:color w:val="000000"/>
        </w:rPr>
        <w:t xml:space="preserve"> April.  DH to lead the session. DB to email members with </w:t>
      </w:r>
      <w:r w:rsidR="00AD4609" w:rsidRPr="00AD4609">
        <w:rPr>
          <w:rFonts w:ascii="Calibri" w:hAnsi="Calibri" w:cs="Calibri"/>
          <w:color w:val="000000"/>
        </w:rPr>
        <w:lastRenderedPageBreak/>
        <w:t>dates.  Rotavator and strimmer will not be hired to those who have not undertaken the training.</w:t>
      </w:r>
    </w:p>
    <w:p w14:paraId="4381ECBB" w14:textId="74E31000" w:rsidR="005A374B" w:rsidRPr="00AD4609" w:rsidRDefault="005A374B" w:rsidP="00CA5EA1">
      <w:pPr>
        <w:pStyle w:val="NormalWeb"/>
        <w:rPr>
          <w:rFonts w:ascii="Calibri" w:hAnsi="Calibri" w:cs="Calibri"/>
          <w:color w:val="000000"/>
        </w:rPr>
      </w:pPr>
      <w:r w:rsidRPr="00AD4609">
        <w:rPr>
          <w:rFonts w:ascii="Calibri" w:hAnsi="Calibri" w:cs="Calibri"/>
          <w:b/>
          <w:bCs/>
          <w:color w:val="000000"/>
        </w:rPr>
        <w:t>ITEM 8.</w:t>
      </w:r>
      <w:r w:rsidRPr="00AD4609">
        <w:rPr>
          <w:rFonts w:ascii="Calibri" w:hAnsi="Calibri" w:cs="Calibri"/>
          <w:color w:val="000000"/>
        </w:rPr>
        <w:t xml:space="preserve">  Update </w:t>
      </w:r>
      <w:r w:rsidR="00286CED">
        <w:rPr>
          <w:rFonts w:ascii="Calibri" w:hAnsi="Calibri" w:cs="Calibri"/>
          <w:color w:val="000000"/>
        </w:rPr>
        <w:t xml:space="preserve">given </w:t>
      </w:r>
      <w:r w:rsidRPr="00AD4609">
        <w:rPr>
          <w:rFonts w:ascii="Calibri" w:hAnsi="Calibri" w:cs="Calibri"/>
          <w:color w:val="000000"/>
        </w:rPr>
        <w:t>on new roof works and how committee can support to complete tasks.</w:t>
      </w:r>
      <w:r w:rsidR="00AD4609" w:rsidRPr="00AD4609">
        <w:rPr>
          <w:rFonts w:ascii="Calibri" w:hAnsi="Calibri" w:cs="Calibri"/>
          <w:color w:val="000000"/>
        </w:rPr>
        <w:t xml:space="preserve">   DB to message re help to support the work.</w:t>
      </w:r>
    </w:p>
    <w:p w14:paraId="6C963A1F" w14:textId="486080C5" w:rsidR="005A374B" w:rsidRPr="00AD4609" w:rsidRDefault="005A374B" w:rsidP="005A374B">
      <w:pPr>
        <w:pStyle w:val="NormalWeb"/>
        <w:rPr>
          <w:rFonts w:ascii="Calibri" w:hAnsi="Calibri" w:cs="Calibri"/>
          <w:color w:val="000000"/>
        </w:rPr>
      </w:pPr>
      <w:r w:rsidRPr="00AD4609">
        <w:rPr>
          <w:rFonts w:ascii="Calibri" w:hAnsi="Calibri" w:cs="Calibri"/>
          <w:b/>
          <w:bCs/>
          <w:color w:val="000000"/>
        </w:rPr>
        <w:t>ITEM 9</w:t>
      </w:r>
      <w:r w:rsidRPr="00AD4609">
        <w:rPr>
          <w:rFonts w:ascii="Calibri" w:hAnsi="Calibri" w:cs="Calibri"/>
          <w:color w:val="000000"/>
        </w:rPr>
        <w:t>.  Toilet Cleaning</w:t>
      </w:r>
      <w:r w:rsidR="00AD4609" w:rsidRPr="00AD4609">
        <w:rPr>
          <w:rFonts w:ascii="Calibri" w:hAnsi="Calibri" w:cs="Calibri"/>
          <w:color w:val="000000"/>
        </w:rPr>
        <w:t xml:space="preserve"> – </w:t>
      </w:r>
      <w:r w:rsidR="00286CED">
        <w:rPr>
          <w:rFonts w:ascii="Calibri" w:hAnsi="Calibri" w:cs="Calibri"/>
          <w:color w:val="000000"/>
        </w:rPr>
        <w:t>DB reported the</w:t>
      </w:r>
      <w:r w:rsidR="00AD4609" w:rsidRPr="00AD4609">
        <w:rPr>
          <w:rFonts w:ascii="Calibri" w:hAnsi="Calibri" w:cs="Calibri"/>
          <w:color w:val="000000"/>
        </w:rPr>
        <w:t xml:space="preserve"> poor condition </w:t>
      </w:r>
      <w:r w:rsidR="00286CED">
        <w:rPr>
          <w:rFonts w:ascii="Calibri" w:hAnsi="Calibri" w:cs="Calibri"/>
          <w:color w:val="000000"/>
        </w:rPr>
        <w:t xml:space="preserve">that </w:t>
      </w:r>
      <w:r w:rsidR="00AD4609" w:rsidRPr="00AD4609">
        <w:rPr>
          <w:rFonts w:ascii="Calibri" w:hAnsi="Calibri" w:cs="Calibri"/>
          <w:color w:val="000000"/>
        </w:rPr>
        <w:t xml:space="preserve">the </w:t>
      </w:r>
      <w:r w:rsidR="00286CED">
        <w:rPr>
          <w:rFonts w:ascii="Calibri" w:hAnsi="Calibri" w:cs="Calibri"/>
          <w:color w:val="000000"/>
        </w:rPr>
        <w:t xml:space="preserve">allotments </w:t>
      </w:r>
      <w:r w:rsidR="00AD4609" w:rsidRPr="00AD4609">
        <w:rPr>
          <w:rFonts w:ascii="Calibri" w:hAnsi="Calibri" w:cs="Calibri"/>
          <w:color w:val="000000"/>
        </w:rPr>
        <w:t xml:space="preserve">toilets </w:t>
      </w:r>
      <w:r w:rsidR="00286CED">
        <w:rPr>
          <w:rFonts w:ascii="Calibri" w:hAnsi="Calibri" w:cs="Calibri"/>
          <w:color w:val="000000"/>
        </w:rPr>
        <w:t>had been</w:t>
      </w:r>
      <w:r w:rsidR="00AD4609" w:rsidRPr="00AD4609">
        <w:rPr>
          <w:rFonts w:ascii="Calibri" w:hAnsi="Calibri" w:cs="Calibri"/>
          <w:color w:val="000000"/>
        </w:rPr>
        <w:t xml:space="preserve"> left in by some plot holders.  </w:t>
      </w:r>
      <w:r w:rsidR="00286CED">
        <w:rPr>
          <w:rFonts w:ascii="Calibri" w:hAnsi="Calibri" w:cs="Calibri"/>
          <w:color w:val="000000"/>
        </w:rPr>
        <w:t xml:space="preserve">Discussion followed and all agreed </w:t>
      </w:r>
      <w:r w:rsidR="00AD4609" w:rsidRPr="00AD4609">
        <w:rPr>
          <w:rFonts w:ascii="Calibri" w:hAnsi="Calibri" w:cs="Calibri"/>
          <w:color w:val="000000"/>
        </w:rPr>
        <w:t>D</w:t>
      </w:r>
      <w:r w:rsidR="00286CED">
        <w:rPr>
          <w:rFonts w:ascii="Calibri" w:hAnsi="Calibri" w:cs="Calibri"/>
          <w:color w:val="000000"/>
        </w:rPr>
        <w:t>B</w:t>
      </w:r>
      <w:r w:rsidR="00AD4609" w:rsidRPr="00AD4609">
        <w:rPr>
          <w:rFonts w:ascii="Calibri" w:hAnsi="Calibri" w:cs="Calibri"/>
          <w:color w:val="000000"/>
        </w:rPr>
        <w:t xml:space="preserve"> to email plot holders</w:t>
      </w:r>
      <w:r w:rsidR="00286CED">
        <w:rPr>
          <w:rFonts w:ascii="Calibri" w:hAnsi="Calibri" w:cs="Calibri"/>
          <w:color w:val="000000"/>
        </w:rPr>
        <w:t xml:space="preserve"> in the first instance to notify them of their responsibili</w:t>
      </w:r>
      <w:r w:rsidR="00D67626">
        <w:rPr>
          <w:rFonts w:ascii="Calibri" w:hAnsi="Calibri" w:cs="Calibri"/>
          <w:color w:val="000000"/>
        </w:rPr>
        <w:t xml:space="preserve">ties when </w:t>
      </w:r>
      <w:r w:rsidR="00286CED">
        <w:rPr>
          <w:rFonts w:ascii="Calibri" w:hAnsi="Calibri" w:cs="Calibri"/>
          <w:color w:val="000000"/>
        </w:rPr>
        <w:t xml:space="preserve">using allotment facilities.  Committee agreed that if plot holders fail to comply with this request, access to the toilets may be withdrawn. </w:t>
      </w:r>
    </w:p>
    <w:p w14:paraId="188EE0F1" w14:textId="23F949D8" w:rsidR="00AD4609" w:rsidRPr="00AD4609" w:rsidRDefault="005A374B" w:rsidP="005A374B">
      <w:pPr>
        <w:pStyle w:val="NormalWeb"/>
        <w:rPr>
          <w:rFonts w:ascii="Calibri" w:hAnsi="Calibri" w:cs="Calibri"/>
          <w:color w:val="000000"/>
        </w:rPr>
      </w:pPr>
      <w:r w:rsidRPr="00AD4609">
        <w:rPr>
          <w:rFonts w:ascii="Calibri" w:hAnsi="Calibri" w:cs="Calibri"/>
          <w:b/>
          <w:bCs/>
          <w:color w:val="000000"/>
        </w:rPr>
        <w:t>ITEM 10.</w:t>
      </w:r>
      <w:r w:rsidRPr="00AD4609">
        <w:rPr>
          <w:rFonts w:ascii="Calibri" w:hAnsi="Calibri" w:cs="Calibri"/>
          <w:color w:val="000000"/>
        </w:rPr>
        <w:t xml:space="preserve"> Shop Rota</w:t>
      </w:r>
      <w:r w:rsidR="00AD4609" w:rsidRPr="00AD4609">
        <w:rPr>
          <w:rFonts w:ascii="Calibri" w:hAnsi="Calibri" w:cs="Calibri"/>
          <w:color w:val="000000"/>
        </w:rPr>
        <w:t xml:space="preserve"> – </w:t>
      </w:r>
      <w:r w:rsidR="00D67626">
        <w:rPr>
          <w:rFonts w:ascii="Calibri" w:hAnsi="Calibri" w:cs="Calibri"/>
          <w:color w:val="000000"/>
        </w:rPr>
        <w:t xml:space="preserve">this has been </w:t>
      </w:r>
      <w:r w:rsidR="00AD4609" w:rsidRPr="00AD4609">
        <w:rPr>
          <w:rFonts w:ascii="Calibri" w:hAnsi="Calibri" w:cs="Calibri"/>
          <w:color w:val="000000"/>
        </w:rPr>
        <w:t xml:space="preserve">shared with committee members by email.  </w:t>
      </w:r>
      <w:r w:rsidR="00D67626">
        <w:rPr>
          <w:rFonts w:ascii="Calibri" w:hAnsi="Calibri" w:cs="Calibri"/>
          <w:color w:val="000000"/>
        </w:rPr>
        <w:t>A c</w:t>
      </w:r>
      <w:r w:rsidR="00AD4609" w:rsidRPr="00AD4609">
        <w:rPr>
          <w:rFonts w:ascii="Calibri" w:hAnsi="Calibri" w:cs="Calibri"/>
          <w:color w:val="000000"/>
        </w:rPr>
        <w:t>opy has been put</w:t>
      </w:r>
      <w:r w:rsidR="00D67626">
        <w:rPr>
          <w:rFonts w:ascii="Calibri" w:hAnsi="Calibri" w:cs="Calibri"/>
          <w:color w:val="000000"/>
        </w:rPr>
        <w:t xml:space="preserve"> </w:t>
      </w:r>
      <w:r w:rsidR="00AD4609" w:rsidRPr="00AD4609">
        <w:rPr>
          <w:rFonts w:ascii="Calibri" w:hAnsi="Calibri" w:cs="Calibri"/>
          <w:color w:val="000000"/>
        </w:rPr>
        <w:t>in shop.</w:t>
      </w:r>
    </w:p>
    <w:p w14:paraId="06490DB3" w14:textId="77777777" w:rsidR="00AD4609" w:rsidRPr="00AD4609" w:rsidRDefault="00AD4609" w:rsidP="00AD4609">
      <w:pPr>
        <w:pStyle w:val="NormalWeb"/>
      </w:pPr>
      <w:r w:rsidRPr="00AD4609">
        <w:rPr>
          <w:rFonts w:ascii="Calibri" w:hAnsi="Calibri" w:cs="Calibri"/>
          <w:color w:val="000000"/>
        </w:rPr>
        <w:t>A.O.B. None</w:t>
      </w:r>
      <w:r w:rsidRPr="00AD4609">
        <w:t>.</w:t>
      </w:r>
    </w:p>
    <w:p w14:paraId="320428E5" w14:textId="3063F8B5" w:rsidR="00DB7F72" w:rsidRPr="00AD4609" w:rsidRDefault="00DB7F72" w:rsidP="00AD4609">
      <w:pPr>
        <w:pStyle w:val="NormalWeb"/>
        <w:rPr>
          <w:rFonts w:ascii="Calibri" w:hAnsi="Calibri" w:cs="Calibri"/>
          <w:color w:val="000000"/>
        </w:rPr>
      </w:pPr>
      <w:r w:rsidRPr="00AD4609">
        <w:rPr>
          <w:b/>
          <w:bCs/>
        </w:rPr>
        <w:t xml:space="preserve">NEXT MEETING – </w:t>
      </w:r>
      <w:r w:rsidR="005A374B" w:rsidRPr="00AD4609">
        <w:rPr>
          <w:b/>
          <w:bCs/>
        </w:rPr>
        <w:t>Tuesday 16</w:t>
      </w:r>
      <w:r w:rsidR="005A374B" w:rsidRPr="00AD4609">
        <w:rPr>
          <w:b/>
          <w:bCs/>
          <w:vertAlign w:val="superscript"/>
        </w:rPr>
        <w:t>th</w:t>
      </w:r>
      <w:r w:rsidR="005A374B" w:rsidRPr="00AD4609">
        <w:rPr>
          <w:b/>
          <w:bCs/>
        </w:rPr>
        <w:t xml:space="preserve"> May – 6pm</w:t>
      </w:r>
      <w:r w:rsidRPr="00AD4609">
        <w:rPr>
          <w:b/>
          <w:bCs/>
        </w:rPr>
        <w:t xml:space="preserve"> </w:t>
      </w:r>
    </w:p>
    <w:p w14:paraId="6A9539E4" w14:textId="77777777" w:rsidR="003D57AD" w:rsidRDefault="003D57AD" w:rsidP="006F51F0"/>
    <w:p w14:paraId="70F68285" w14:textId="77777777" w:rsidR="006F51F0" w:rsidRPr="008A06A8" w:rsidRDefault="006F51F0" w:rsidP="006F51F0"/>
    <w:sectPr w:rsidR="006F51F0" w:rsidRPr="008A0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4EF6"/>
    <w:multiLevelType w:val="hybridMultilevel"/>
    <w:tmpl w:val="C9F2C49C"/>
    <w:lvl w:ilvl="0" w:tplc="2536C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44185"/>
    <w:multiLevelType w:val="hybridMultilevel"/>
    <w:tmpl w:val="698E01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0226264"/>
    <w:multiLevelType w:val="hybridMultilevel"/>
    <w:tmpl w:val="7E3EB3CE"/>
    <w:lvl w:ilvl="0" w:tplc="654A4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9248C"/>
    <w:multiLevelType w:val="hybridMultilevel"/>
    <w:tmpl w:val="9100495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61780830"/>
    <w:multiLevelType w:val="hybridMultilevel"/>
    <w:tmpl w:val="75CEC10E"/>
    <w:lvl w:ilvl="0" w:tplc="E814E5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397893">
    <w:abstractNumId w:val="2"/>
  </w:num>
  <w:num w:numId="2" w16cid:durableId="1566379048">
    <w:abstractNumId w:val="0"/>
  </w:num>
  <w:num w:numId="3" w16cid:durableId="958340525">
    <w:abstractNumId w:val="3"/>
  </w:num>
  <w:num w:numId="4" w16cid:durableId="1953245152">
    <w:abstractNumId w:val="4"/>
  </w:num>
  <w:num w:numId="5" w16cid:durableId="629439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85"/>
    <w:rsid w:val="00017AD0"/>
    <w:rsid w:val="000A76F1"/>
    <w:rsid w:val="00116385"/>
    <w:rsid w:val="001E5544"/>
    <w:rsid w:val="00223100"/>
    <w:rsid w:val="00232DA1"/>
    <w:rsid w:val="00273D17"/>
    <w:rsid w:val="00286CED"/>
    <w:rsid w:val="002A507F"/>
    <w:rsid w:val="00346B23"/>
    <w:rsid w:val="003479B6"/>
    <w:rsid w:val="0035017C"/>
    <w:rsid w:val="00382100"/>
    <w:rsid w:val="003D57AD"/>
    <w:rsid w:val="00433C60"/>
    <w:rsid w:val="00474488"/>
    <w:rsid w:val="004B5D15"/>
    <w:rsid w:val="004F633A"/>
    <w:rsid w:val="005063CE"/>
    <w:rsid w:val="00515C27"/>
    <w:rsid w:val="00524989"/>
    <w:rsid w:val="00526B48"/>
    <w:rsid w:val="00562F2D"/>
    <w:rsid w:val="005A374B"/>
    <w:rsid w:val="005B4273"/>
    <w:rsid w:val="005D0CC1"/>
    <w:rsid w:val="00630D7B"/>
    <w:rsid w:val="006C7619"/>
    <w:rsid w:val="006F51F0"/>
    <w:rsid w:val="00761BDB"/>
    <w:rsid w:val="007B29D5"/>
    <w:rsid w:val="008A06A8"/>
    <w:rsid w:val="008F2B0F"/>
    <w:rsid w:val="00982DC1"/>
    <w:rsid w:val="00987405"/>
    <w:rsid w:val="009B4E58"/>
    <w:rsid w:val="009C5AAE"/>
    <w:rsid w:val="00A102BE"/>
    <w:rsid w:val="00A348A7"/>
    <w:rsid w:val="00AA6165"/>
    <w:rsid w:val="00AD4609"/>
    <w:rsid w:val="00AF0AD4"/>
    <w:rsid w:val="00B07551"/>
    <w:rsid w:val="00B40ED8"/>
    <w:rsid w:val="00B6099C"/>
    <w:rsid w:val="00B72A01"/>
    <w:rsid w:val="00B804B5"/>
    <w:rsid w:val="00BA2072"/>
    <w:rsid w:val="00BB48D6"/>
    <w:rsid w:val="00BC4A5C"/>
    <w:rsid w:val="00C021BD"/>
    <w:rsid w:val="00C30171"/>
    <w:rsid w:val="00C433A2"/>
    <w:rsid w:val="00CA5EA1"/>
    <w:rsid w:val="00CC674F"/>
    <w:rsid w:val="00CE01C8"/>
    <w:rsid w:val="00CE1B13"/>
    <w:rsid w:val="00CF638A"/>
    <w:rsid w:val="00D01023"/>
    <w:rsid w:val="00D04074"/>
    <w:rsid w:val="00D442A2"/>
    <w:rsid w:val="00D67626"/>
    <w:rsid w:val="00DB7F72"/>
    <w:rsid w:val="00E33057"/>
    <w:rsid w:val="00E60AD8"/>
    <w:rsid w:val="00EB7686"/>
    <w:rsid w:val="00EC5DDB"/>
    <w:rsid w:val="00F102EC"/>
    <w:rsid w:val="00F37C7F"/>
    <w:rsid w:val="00F43C24"/>
    <w:rsid w:val="00F60FBB"/>
    <w:rsid w:val="00F711E5"/>
    <w:rsid w:val="00F9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46E4"/>
  <w15:chartTrackingRefBased/>
  <w15:docId w15:val="{37B69EC7-D50F-6F4D-9CB5-5F68CEB7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F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5E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msoft8372</dc:creator>
  <cp:keywords/>
  <dc:description/>
  <cp:lastModifiedBy>Michael Stinchcomb</cp:lastModifiedBy>
  <cp:revision>2</cp:revision>
  <cp:lastPrinted>2023-05-16T16:45:00Z</cp:lastPrinted>
  <dcterms:created xsi:type="dcterms:W3CDTF">2023-05-16T20:28:00Z</dcterms:created>
  <dcterms:modified xsi:type="dcterms:W3CDTF">2023-05-16T20:28:00Z</dcterms:modified>
</cp:coreProperties>
</file>